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0001921376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2"/>
        <w:gridCol w:w="4083"/>
      </w:tblGrid>
      <w:tr>
        <w:trPr/>
        <w:tc>
          <w:tcPr>
            <w:tcW w:w="6122" w:type="dxa"/>
            <w:tcBorders/>
            <w:vAlign w:val="center"/>
          </w:tcPr>
          <w:p>
            <w:pPr>
              <w:pStyle w:val="TableContents"/>
              <w:bidi w:val="0"/>
              <w:spacing w:before="0" w:after="283"/>
              <w:jc w:val="left"/>
              <w:rPr/>
            </w:pPr>
            <w:r>
              <w:rPr/>
              <w:t>Name of Issuer</w:t>
            </w:r>
          </w:p>
        </w:tc>
        <w:tc>
          <w:tcPr>
            <w:tcW w:w="4083" w:type="dxa"/>
            <w:tcBorders/>
            <w:vAlign w:val="center"/>
          </w:tcPr>
          <w:p>
            <w:pPr>
              <w:pStyle w:val="TableContents"/>
              <w:bidi w:val="0"/>
              <w:spacing w:before="0" w:after="0"/>
              <w:jc w:val="left"/>
              <w:rPr/>
            </w:pPr>
            <w:r>
              <w:rPr/>
              <w:t>SOUNDHOUND AI, INC.</w:t>
            </w:r>
          </w:p>
        </w:tc>
      </w:tr>
      <w:tr>
        <w:trPr/>
        <w:tc>
          <w:tcPr>
            <w:tcW w:w="6122" w:type="dxa"/>
            <w:tcBorders/>
            <w:vAlign w:val="center"/>
          </w:tcPr>
          <w:p>
            <w:pPr>
              <w:pStyle w:val="TableContents"/>
              <w:bidi w:val="0"/>
              <w:spacing w:before="0" w:after="283"/>
              <w:jc w:val="left"/>
              <w:rPr/>
            </w:pPr>
            <w:r>
              <w:rPr/>
              <w:t>SEC File Number</w:t>
            </w:r>
          </w:p>
        </w:tc>
        <w:tc>
          <w:tcPr>
            <w:tcW w:w="4083" w:type="dxa"/>
            <w:tcBorders/>
            <w:vAlign w:val="center"/>
          </w:tcPr>
          <w:p>
            <w:pPr>
              <w:pStyle w:val="TableContents"/>
              <w:bidi w:val="0"/>
              <w:spacing w:before="0" w:after="0"/>
              <w:jc w:val="left"/>
              <w:rPr/>
            </w:pPr>
            <w:r>
              <w:rPr/>
              <w:t>001-40193</w:t>
            </w:r>
          </w:p>
        </w:tc>
      </w:tr>
      <w:tr>
        <w:trPr/>
        <w:tc>
          <w:tcPr>
            <w:tcW w:w="6122" w:type="dxa"/>
            <w:tcBorders/>
            <w:vAlign w:val="center"/>
          </w:tcPr>
          <w:p>
            <w:pPr>
              <w:pStyle w:val="TableContents"/>
              <w:bidi w:val="0"/>
              <w:spacing w:before="0" w:after="283"/>
              <w:jc w:val="left"/>
              <w:rPr/>
            </w:pPr>
            <w:r>
              <w:rPr/>
              <w:t>Address of Issuer</w:t>
            </w:r>
          </w:p>
        </w:tc>
        <w:tc>
          <w:tcPr>
            <w:tcW w:w="4083"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122" w:type="dxa"/>
            <w:tcBorders/>
            <w:vAlign w:val="center"/>
          </w:tcPr>
          <w:p>
            <w:pPr>
              <w:pStyle w:val="TableContents"/>
              <w:bidi w:val="0"/>
              <w:spacing w:before="0" w:after="283"/>
              <w:jc w:val="left"/>
              <w:rPr/>
            </w:pPr>
            <w:r>
              <w:rPr/>
              <w:t>Phone</w:t>
            </w:r>
          </w:p>
        </w:tc>
        <w:tc>
          <w:tcPr>
            <w:tcW w:w="4083" w:type="dxa"/>
            <w:tcBorders/>
            <w:vAlign w:val="center"/>
          </w:tcPr>
          <w:p>
            <w:pPr>
              <w:pStyle w:val="TableContents"/>
              <w:bidi w:val="0"/>
              <w:spacing w:before="0" w:after="0"/>
              <w:jc w:val="left"/>
              <w:rPr/>
            </w:pPr>
            <w:r>
              <w:rPr/>
              <w:t>(408) 441-3200</w:t>
            </w:r>
          </w:p>
        </w:tc>
      </w:tr>
      <w:tr>
        <w:trPr/>
        <w:tc>
          <w:tcPr>
            <w:tcW w:w="6122" w:type="dxa"/>
            <w:tcBorders/>
            <w:vAlign w:val="center"/>
          </w:tcPr>
          <w:p>
            <w:pPr>
              <w:pStyle w:val="TableContents"/>
              <w:bidi w:val="0"/>
              <w:spacing w:before="0" w:after="283"/>
              <w:jc w:val="left"/>
              <w:rPr/>
            </w:pPr>
            <w:r>
              <w:rPr/>
              <w:t>Name of Person for Whose Account the Securities are To Be Sold</w:t>
            </w:r>
          </w:p>
        </w:tc>
        <w:tc>
          <w:tcPr>
            <w:tcW w:w="4083" w:type="dxa"/>
            <w:tcBorders/>
            <w:vAlign w:val="center"/>
          </w:tcPr>
          <w:p>
            <w:pPr>
              <w:pStyle w:val="TableContents"/>
              <w:bidi w:val="0"/>
              <w:spacing w:before="0" w:after="0"/>
              <w:jc w:val="left"/>
              <w:rPr/>
            </w:pPr>
            <w:r>
              <w:rPr/>
              <w:t>STONEHOCKER TIMOTHY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2" w:type="dxa"/>
            <w:tcBorders/>
            <w:vAlign w:val="center"/>
          </w:tcPr>
          <w:p>
            <w:pPr>
              <w:pStyle w:val="TableContents"/>
              <w:bidi w:val="0"/>
              <w:spacing w:before="0" w:after="283"/>
              <w:jc w:val="left"/>
              <w:rPr/>
            </w:pPr>
            <w:r>
              <w:rPr/>
              <w:t>Relationship to Issuer</w:t>
            </w:r>
          </w:p>
        </w:tc>
        <w:tc>
          <w:tcPr>
            <w:tcW w:w="40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27714</w:t>
            </w:r>
          </w:p>
        </w:tc>
        <w:tc>
          <w:tcPr>
            <w:tcW w:w="1393" w:type="dxa"/>
            <w:tcBorders/>
            <w:vAlign w:val="center"/>
          </w:tcPr>
          <w:p>
            <w:pPr>
              <w:pStyle w:val="TableContents"/>
              <w:bidi w:val="0"/>
              <w:spacing w:before="0" w:after="283"/>
              <w:jc w:val="left"/>
              <w:rPr/>
            </w:pPr>
            <w:r>
              <w:rPr/>
              <w:t>272983.00</w:t>
            </w:r>
          </w:p>
        </w:tc>
        <w:tc>
          <w:tcPr>
            <w:tcW w:w="1565" w:type="dxa"/>
            <w:tcBorders/>
            <w:vAlign w:val="center"/>
          </w:tcPr>
          <w:p>
            <w:pPr>
              <w:pStyle w:val="TableContents"/>
              <w:bidi w:val="0"/>
              <w:spacing w:before="0" w:after="283"/>
              <w:jc w:val="left"/>
              <w:rPr/>
            </w:pPr>
            <w:r>
              <w:rPr/>
              <w:t>366459563</w:t>
            </w:r>
          </w:p>
        </w:tc>
        <w:tc>
          <w:tcPr>
            <w:tcW w:w="1574" w:type="dxa"/>
            <w:tcBorders/>
            <w:vAlign w:val="center"/>
          </w:tcPr>
          <w:p>
            <w:pPr>
              <w:pStyle w:val="TableContents"/>
              <w:bidi w:val="0"/>
              <w:spacing w:before="0" w:after="283"/>
              <w:jc w:val="left"/>
              <w:rPr/>
            </w:pPr>
            <w:r>
              <w:rPr/>
              <w:t>03/20/2025</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27714</w:t>
            </w:r>
          </w:p>
        </w:tc>
        <w:tc>
          <w:tcPr>
            <w:tcW w:w="1078" w:type="dxa"/>
            <w:tcBorders/>
            <w:vAlign w:val="center"/>
          </w:tcPr>
          <w:p>
            <w:pPr>
              <w:pStyle w:val="TableContents"/>
              <w:bidi w:val="0"/>
              <w:spacing w:before="0" w:after="283"/>
              <w:jc w:val="left"/>
              <w:rPr/>
            </w:pPr>
            <w:r>
              <w:rPr/>
              <w:t>03/20/2025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70"/>
        <w:gridCol w:w="2730"/>
        <w:gridCol w:w="904"/>
        <w:gridCol w:w="1507"/>
        <w:gridCol w:w="1694"/>
      </w:tblGrid>
      <w:tr>
        <w:trPr/>
        <w:tc>
          <w:tcPr>
            <w:tcW w:w="3370" w:type="dxa"/>
            <w:tcBorders/>
            <w:vAlign w:val="center"/>
          </w:tcPr>
          <w:p>
            <w:pPr>
              <w:pStyle w:val="TableHeading"/>
              <w:suppressLineNumbers/>
              <w:bidi w:val="0"/>
              <w:spacing w:before="0" w:after="283"/>
              <w:jc w:val="center"/>
              <w:rPr/>
            </w:pPr>
            <w:r>
              <w:rPr/>
              <w:t>Name and Address of Seller</w:t>
            </w:r>
          </w:p>
        </w:tc>
        <w:tc>
          <w:tcPr>
            <w:tcW w:w="2730"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7"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370" w:type="dxa"/>
            <w:tcBorders/>
            <w:vAlign w:val="center"/>
          </w:tcPr>
          <w:p>
            <w:pPr>
              <w:pStyle w:val="TableContents"/>
              <w:bidi w:val="0"/>
              <w:spacing w:before="0" w:after="283"/>
              <w:jc w:val="left"/>
              <w:rPr/>
            </w:pPr>
            <w:r>
              <w:rPr/>
              <w:t>TIMOTHY STONEHOCKER (RSU tax withholding obligations)</w:t>
              <w:br/>
              <w:t>5400 Betsy Ross Drive</w:t>
              <w:br/>
              <w:t>Santa Clara   CA   95054</w:t>
            </w:r>
          </w:p>
        </w:tc>
        <w:tc>
          <w:tcPr>
            <w:tcW w:w="2730" w:type="dxa"/>
            <w:tcBorders/>
            <w:vAlign w:val="center"/>
          </w:tcPr>
          <w:p>
            <w:pPr>
              <w:pStyle w:val="TableContents"/>
              <w:bidi w:val="0"/>
              <w:spacing w:before="0" w:after="283"/>
              <w:jc w:val="left"/>
              <w:rPr/>
            </w:pPr>
            <w:r>
              <w:rPr/>
              <w:t>Common Stock</w:t>
            </w:r>
          </w:p>
        </w:tc>
        <w:tc>
          <w:tcPr>
            <w:tcW w:w="904" w:type="dxa"/>
            <w:tcBorders/>
            <w:vAlign w:val="center"/>
          </w:tcPr>
          <w:p>
            <w:pPr>
              <w:pStyle w:val="TableContents"/>
              <w:bidi w:val="0"/>
              <w:spacing w:before="0" w:after="283"/>
              <w:jc w:val="left"/>
              <w:rPr/>
            </w:pPr>
            <w:r>
              <w:rPr/>
              <w:t>12/20/2024</w:t>
            </w:r>
          </w:p>
        </w:tc>
        <w:tc>
          <w:tcPr>
            <w:tcW w:w="1507" w:type="dxa"/>
            <w:tcBorders/>
            <w:vAlign w:val="center"/>
          </w:tcPr>
          <w:p>
            <w:pPr>
              <w:pStyle w:val="TableContents"/>
              <w:bidi w:val="0"/>
              <w:spacing w:before="0" w:after="283"/>
              <w:jc w:val="left"/>
              <w:rPr/>
            </w:pPr>
            <w:r>
              <w:rPr/>
              <w:t>34407</w:t>
            </w:r>
          </w:p>
        </w:tc>
        <w:tc>
          <w:tcPr>
            <w:tcW w:w="1694" w:type="dxa"/>
            <w:tcBorders/>
            <w:vAlign w:val="center"/>
          </w:tcPr>
          <w:p>
            <w:pPr>
              <w:pStyle w:val="TableContents"/>
              <w:bidi w:val="0"/>
              <w:spacing w:before="0" w:after="283"/>
              <w:jc w:val="left"/>
              <w:rPr/>
            </w:pPr>
            <w:r>
              <w:rPr/>
              <w:t>698606.61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6"/>
        <w:gridCol w:w="8829"/>
      </w:tblGrid>
      <w:tr>
        <w:trPr/>
        <w:tc>
          <w:tcPr>
            <w:tcW w:w="1376" w:type="dxa"/>
            <w:tcBorders/>
            <w:vAlign w:val="center"/>
          </w:tcPr>
          <w:p>
            <w:pPr>
              <w:pStyle w:val="TableContents"/>
              <w:bidi w:val="0"/>
              <w:spacing w:before="0" w:after="283"/>
              <w:jc w:val="left"/>
              <w:rPr/>
            </w:pPr>
            <w:r>
              <w:rPr/>
              <w:t>Remarks</w:t>
            </w:r>
          </w:p>
        </w:tc>
        <w:tc>
          <w:tcPr>
            <w:tcW w:w="8829"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4, 2022, September 7, 2022, August 3, 2023 and August 1, 2024.</w:t>
            </w:r>
          </w:p>
        </w:tc>
      </w:tr>
      <w:tr>
        <w:trPr/>
        <w:tc>
          <w:tcPr>
            <w:tcW w:w="1376" w:type="dxa"/>
            <w:tcBorders/>
            <w:vAlign w:val="center"/>
          </w:tcPr>
          <w:p>
            <w:pPr>
              <w:pStyle w:val="TableContents"/>
              <w:bidi w:val="0"/>
              <w:spacing w:before="0" w:after="283"/>
              <w:jc w:val="left"/>
              <w:rPr/>
            </w:pPr>
            <w:r>
              <w:rPr/>
              <w:t>Date of Notice</w:t>
            </w:r>
          </w:p>
        </w:tc>
        <w:tc>
          <w:tcPr>
            <w:tcW w:w="8829" w:type="dxa"/>
            <w:tcBorders/>
            <w:vAlign w:val="center"/>
          </w:tcPr>
          <w:p>
            <w:pPr>
              <w:pStyle w:val="TableContents"/>
              <w:bidi w:val="0"/>
              <w:spacing w:before="0" w:after="0"/>
              <w:jc w:val="left"/>
              <w:rPr/>
            </w:pPr>
            <w:r>
              <w:rPr/>
              <w:t>03/20/2025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6" w:type="dxa"/>
            <w:tcBorders/>
            <w:vAlign w:val="center"/>
          </w:tcPr>
          <w:p>
            <w:pPr>
              <w:pStyle w:val="TableContents"/>
              <w:bidi w:val="0"/>
              <w:spacing w:before="0" w:after="283"/>
              <w:jc w:val="left"/>
              <w:rPr/>
            </w:pPr>
            <w:r>
              <w:rPr/>
              <w:t>Signature</w:t>
            </w:r>
          </w:p>
        </w:tc>
        <w:tc>
          <w:tcPr>
            <w:tcW w:w="8829" w:type="dxa"/>
            <w:tcBorders/>
            <w:vAlign w:val="center"/>
          </w:tcPr>
          <w:p>
            <w:pPr>
              <w:pStyle w:val="TableContents"/>
              <w:bidi w:val="0"/>
              <w:spacing w:before="0" w:after="0"/>
              <w:jc w:val="left"/>
              <w:rPr/>
            </w:pPr>
            <w:r>
              <w:rPr/>
              <w:t>/s/ Timothy Stonehocker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3297</Characters>
  <CharactersWithSpaces>3890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