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0001920481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3"/>
        <w:gridCol w:w="3832"/>
      </w:tblGrid>
      <w:tr>
        <w:trPr/>
        <w:tc>
          <w:tcPr>
            <w:tcW w:w="6373" w:type="dxa"/>
            <w:tcBorders/>
            <w:vAlign w:val="center"/>
          </w:tcPr>
          <w:p>
            <w:pPr>
              <w:pStyle w:val="TableContents"/>
              <w:bidi w:val="0"/>
              <w:spacing w:before="0" w:after="283"/>
              <w:jc w:val="left"/>
              <w:rPr/>
            </w:pPr>
            <w:r>
              <w:rPr/>
              <w:t>Name of Issuer</w:t>
            </w:r>
          </w:p>
        </w:tc>
        <w:tc>
          <w:tcPr>
            <w:tcW w:w="3832" w:type="dxa"/>
            <w:tcBorders/>
            <w:vAlign w:val="center"/>
          </w:tcPr>
          <w:p>
            <w:pPr>
              <w:pStyle w:val="TableContents"/>
              <w:bidi w:val="0"/>
              <w:spacing w:before="0" w:after="0"/>
              <w:jc w:val="left"/>
              <w:rPr/>
            </w:pPr>
            <w:r>
              <w:rPr/>
              <w:t xml:space="preserve">SOUNDHOUND AI INC </w:t>
            </w:r>
          </w:p>
        </w:tc>
      </w:tr>
      <w:tr>
        <w:trPr/>
        <w:tc>
          <w:tcPr>
            <w:tcW w:w="6373" w:type="dxa"/>
            <w:tcBorders/>
            <w:vAlign w:val="center"/>
          </w:tcPr>
          <w:p>
            <w:pPr>
              <w:pStyle w:val="TableContents"/>
              <w:bidi w:val="0"/>
              <w:spacing w:before="0" w:after="283"/>
              <w:jc w:val="left"/>
              <w:rPr/>
            </w:pPr>
            <w:r>
              <w:rPr/>
              <w:t>SEC File Number</w:t>
            </w:r>
          </w:p>
        </w:tc>
        <w:tc>
          <w:tcPr>
            <w:tcW w:w="3832" w:type="dxa"/>
            <w:tcBorders/>
            <w:vAlign w:val="center"/>
          </w:tcPr>
          <w:p>
            <w:pPr>
              <w:pStyle w:val="TableContents"/>
              <w:bidi w:val="0"/>
              <w:spacing w:before="0" w:after="0"/>
              <w:jc w:val="left"/>
              <w:rPr/>
            </w:pPr>
            <w:r>
              <w:rPr/>
              <w:t>001-40193</w:t>
            </w:r>
          </w:p>
        </w:tc>
      </w:tr>
      <w:tr>
        <w:trPr/>
        <w:tc>
          <w:tcPr>
            <w:tcW w:w="6373" w:type="dxa"/>
            <w:tcBorders/>
            <w:vAlign w:val="center"/>
          </w:tcPr>
          <w:p>
            <w:pPr>
              <w:pStyle w:val="TableContents"/>
              <w:bidi w:val="0"/>
              <w:spacing w:before="0" w:after="283"/>
              <w:jc w:val="left"/>
              <w:rPr/>
            </w:pPr>
            <w:r>
              <w:rPr/>
              <w:t>Address of Issuer</w:t>
            </w:r>
          </w:p>
        </w:tc>
        <w:tc>
          <w:tcPr>
            <w:tcW w:w="3832"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73" w:type="dxa"/>
            <w:tcBorders/>
            <w:vAlign w:val="center"/>
          </w:tcPr>
          <w:p>
            <w:pPr>
              <w:pStyle w:val="TableContents"/>
              <w:bidi w:val="0"/>
              <w:spacing w:before="0" w:after="283"/>
              <w:jc w:val="left"/>
              <w:rPr/>
            </w:pPr>
            <w:r>
              <w:rPr/>
              <w:t>Phone</w:t>
            </w:r>
          </w:p>
        </w:tc>
        <w:tc>
          <w:tcPr>
            <w:tcW w:w="3832" w:type="dxa"/>
            <w:tcBorders/>
            <w:vAlign w:val="center"/>
          </w:tcPr>
          <w:p>
            <w:pPr>
              <w:pStyle w:val="TableContents"/>
              <w:bidi w:val="0"/>
              <w:spacing w:before="0" w:after="0"/>
              <w:jc w:val="left"/>
              <w:rPr/>
            </w:pPr>
            <w:r>
              <w:rPr/>
              <w:t>4084413200</w:t>
            </w:r>
          </w:p>
        </w:tc>
      </w:tr>
      <w:tr>
        <w:trPr/>
        <w:tc>
          <w:tcPr>
            <w:tcW w:w="6373" w:type="dxa"/>
            <w:tcBorders/>
            <w:vAlign w:val="center"/>
          </w:tcPr>
          <w:p>
            <w:pPr>
              <w:pStyle w:val="TableContents"/>
              <w:bidi w:val="0"/>
              <w:spacing w:before="0" w:after="283"/>
              <w:jc w:val="left"/>
              <w:rPr/>
            </w:pPr>
            <w:r>
              <w:rPr/>
              <w:t>Name of Person for Whose Account the Securities are To Be Sold</w:t>
            </w:r>
          </w:p>
        </w:tc>
        <w:tc>
          <w:tcPr>
            <w:tcW w:w="3832" w:type="dxa"/>
            <w:tcBorders/>
            <w:vAlign w:val="center"/>
          </w:tcPr>
          <w:p>
            <w:pPr>
              <w:pStyle w:val="TableContents"/>
              <w:bidi w:val="0"/>
              <w:spacing w:before="0" w:after="0"/>
              <w:jc w:val="left"/>
              <w:rPr/>
            </w:pPr>
            <w:r>
              <w:rPr/>
              <w:t>JAMES M HOM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Director</w:t>
            </w:r>
          </w:p>
        </w:tc>
      </w:tr>
      <w:tr>
        <w:trPr/>
        <w:tc>
          <w:tcPr>
            <w:tcW w:w="6373" w:type="dxa"/>
            <w:tcBorders/>
            <w:vAlign w:val="center"/>
          </w:tcPr>
          <w:p>
            <w:pPr>
              <w:pStyle w:val="TableContents"/>
              <w:bidi w:val="0"/>
              <w:spacing w:before="0" w:after="283"/>
              <w:jc w:val="left"/>
              <w:rPr/>
            </w:pPr>
            <w:r>
              <w:rPr/>
              <w:t>Relationship to Issuer</w:t>
            </w:r>
          </w:p>
        </w:tc>
        <w:tc>
          <w:tcPr>
            <w:tcW w:w="38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50416</w:t>
            </w:r>
          </w:p>
        </w:tc>
        <w:tc>
          <w:tcPr>
            <w:tcW w:w="1381" w:type="dxa"/>
            <w:tcBorders/>
            <w:vAlign w:val="center"/>
          </w:tcPr>
          <w:p>
            <w:pPr>
              <w:pStyle w:val="TableContents"/>
              <w:bidi w:val="0"/>
              <w:spacing w:before="0" w:after="283"/>
              <w:jc w:val="left"/>
              <w:rPr/>
            </w:pPr>
            <w:r>
              <w:rPr/>
              <w:t>295437.76</w:t>
            </w:r>
          </w:p>
        </w:tc>
        <w:tc>
          <w:tcPr>
            <w:tcW w:w="1556" w:type="dxa"/>
            <w:tcBorders/>
            <w:vAlign w:val="center"/>
          </w:tcPr>
          <w:p>
            <w:pPr>
              <w:pStyle w:val="TableContents"/>
              <w:bidi w:val="0"/>
              <w:spacing w:before="0" w:after="283"/>
              <w:jc w:val="left"/>
              <w:rPr/>
            </w:pPr>
            <w:r>
              <w:rPr/>
              <w:t>273229352</w:t>
            </w:r>
          </w:p>
        </w:tc>
        <w:tc>
          <w:tcPr>
            <w:tcW w:w="1569" w:type="dxa"/>
            <w:tcBorders/>
            <w:vAlign w:val="center"/>
          </w:tcPr>
          <w:p>
            <w:pPr>
              <w:pStyle w:val="TableContents"/>
              <w:bidi w:val="0"/>
              <w:spacing w:before="0" w:after="283"/>
              <w:jc w:val="left"/>
              <w:rPr/>
            </w:pPr>
            <w:r>
              <w:rPr/>
              <w:t>03/11/2024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10/01/2005</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50416</w:t>
            </w:r>
          </w:p>
        </w:tc>
        <w:tc>
          <w:tcPr>
            <w:tcW w:w="1078" w:type="dxa"/>
            <w:tcBorders/>
            <w:vAlign w:val="center"/>
          </w:tcPr>
          <w:p>
            <w:pPr>
              <w:pStyle w:val="TableContents"/>
              <w:bidi w:val="0"/>
              <w:spacing w:before="0" w:after="283"/>
              <w:jc w:val="left"/>
              <w:rPr/>
            </w:pPr>
            <w:r>
              <w:rPr/>
              <w:t>10/01/2005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10b5-1 Sales for JAMES M HOM</w:t>
              <w:br/>
              <w:t>5400 Betsy Ross Drive</w:t>
              <w:br/>
              <w:t>Santa Clara   CA   95054</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02/27/2024</w:t>
            </w:r>
          </w:p>
        </w:tc>
        <w:tc>
          <w:tcPr>
            <w:tcW w:w="1567" w:type="dxa"/>
            <w:tcBorders/>
            <w:vAlign w:val="center"/>
          </w:tcPr>
          <w:p>
            <w:pPr>
              <w:pStyle w:val="TableContents"/>
              <w:bidi w:val="0"/>
              <w:spacing w:before="0" w:after="283"/>
              <w:jc w:val="left"/>
              <w:rPr/>
            </w:pPr>
            <w:r>
              <w:rPr/>
              <w:t>500000</w:t>
            </w:r>
          </w:p>
        </w:tc>
        <w:tc>
          <w:tcPr>
            <w:tcW w:w="1852" w:type="dxa"/>
            <w:tcBorders/>
            <w:vAlign w:val="center"/>
          </w:tcPr>
          <w:p>
            <w:pPr>
              <w:pStyle w:val="TableContents"/>
              <w:bidi w:val="0"/>
              <w:spacing w:before="0" w:after="283"/>
              <w:jc w:val="left"/>
              <w:rPr/>
            </w:pPr>
            <w:r>
              <w:rPr/>
              <w:t>3400250.00</w:t>
            </w:r>
          </w:p>
        </w:tc>
      </w:tr>
      <w:tr>
        <w:trPr/>
        <w:tc>
          <w:tcPr>
            <w:tcW w:w="2876" w:type="dxa"/>
            <w:tcBorders/>
            <w:vAlign w:val="center"/>
          </w:tcPr>
          <w:p>
            <w:pPr>
              <w:pStyle w:val="TableContents"/>
              <w:bidi w:val="0"/>
              <w:spacing w:before="0" w:after="283"/>
              <w:jc w:val="left"/>
              <w:rPr/>
            </w:pPr>
            <w:r>
              <w:rPr/>
              <w:t>10b5-1 Sales for JAMES M HOM</w:t>
              <w:br/>
              <w:t>5400 Betsy Ross Drive</w:t>
              <w:br/>
              <w:t>Santa Clara   CA   95054</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02/26/2024</w:t>
            </w:r>
          </w:p>
        </w:tc>
        <w:tc>
          <w:tcPr>
            <w:tcW w:w="1567" w:type="dxa"/>
            <w:tcBorders/>
            <w:vAlign w:val="center"/>
          </w:tcPr>
          <w:p>
            <w:pPr>
              <w:pStyle w:val="TableContents"/>
              <w:bidi w:val="0"/>
              <w:spacing w:before="0" w:after="283"/>
              <w:jc w:val="left"/>
              <w:rPr/>
            </w:pPr>
            <w:r>
              <w:rPr/>
              <w:t>1300000</w:t>
            </w:r>
          </w:p>
        </w:tc>
        <w:tc>
          <w:tcPr>
            <w:tcW w:w="1852" w:type="dxa"/>
            <w:tcBorders/>
            <w:vAlign w:val="center"/>
          </w:tcPr>
          <w:p>
            <w:pPr>
              <w:pStyle w:val="TableContents"/>
              <w:bidi w:val="0"/>
              <w:spacing w:before="0" w:after="283"/>
              <w:jc w:val="left"/>
              <w:rPr/>
            </w:pPr>
            <w:r>
              <w:rPr/>
              <w:t>6393200.00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89"/>
        <w:gridCol w:w="2516"/>
      </w:tblGrid>
      <w:tr>
        <w:trPr/>
        <w:tc>
          <w:tcPr>
            <w:tcW w:w="7689" w:type="dxa"/>
            <w:tcBorders/>
            <w:vAlign w:val="center"/>
          </w:tcPr>
          <w:p>
            <w:pPr>
              <w:pStyle w:val="TableContents"/>
              <w:bidi w:val="0"/>
              <w:spacing w:before="0" w:after="283"/>
              <w:jc w:val="left"/>
              <w:rPr/>
            </w:pPr>
            <w:r>
              <w:rPr/>
              <w:t>Remarks</w:t>
            </w:r>
          </w:p>
        </w:tc>
        <w:tc>
          <w:tcPr>
            <w:tcW w:w="2516" w:type="dxa"/>
            <w:tcBorders/>
            <w:vAlign w:val="center"/>
          </w:tcPr>
          <w:p>
            <w:pPr>
              <w:pStyle w:val="TableContents"/>
              <w:bidi w:val="0"/>
              <w:spacing w:before="0" w:after="283"/>
              <w:jc w:val="left"/>
              <w:rPr>
                <w:sz w:val="4"/>
                <w:szCs w:val="4"/>
              </w:rPr>
            </w:pPr>
            <w:r>
              <w:rPr>
                <w:sz w:val="4"/>
                <w:szCs w:val="4"/>
              </w:rPr>
            </w:r>
          </w:p>
        </w:tc>
      </w:tr>
      <w:tr>
        <w:trPr/>
        <w:tc>
          <w:tcPr>
            <w:tcW w:w="7689" w:type="dxa"/>
            <w:tcBorders/>
            <w:vAlign w:val="center"/>
          </w:tcPr>
          <w:p>
            <w:pPr>
              <w:pStyle w:val="TableContents"/>
              <w:bidi w:val="0"/>
              <w:spacing w:before="0" w:after="283"/>
              <w:jc w:val="left"/>
              <w:rPr/>
            </w:pPr>
            <w:r>
              <w:rPr/>
              <w:t>Date of Notice</w:t>
            </w:r>
          </w:p>
        </w:tc>
        <w:tc>
          <w:tcPr>
            <w:tcW w:w="2516" w:type="dxa"/>
            <w:tcBorders/>
            <w:vAlign w:val="center"/>
          </w:tcPr>
          <w:p>
            <w:pPr>
              <w:pStyle w:val="TableContents"/>
              <w:bidi w:val="0"/>
              <w:spacing w:before="0" w:after="0"/>
              <w:jc w:val="left"/>
              <w:rPr/>
            </w:pPr>
            <w:r>
              <w:rPr/>
              <w:t>03/11/2024</w:t>
            </w:r>
          </w:p>
        </w:tc>
      </w:tr>
      <w:tr>
        <w:trPr/>
        <w:tc>
          <w:tcPr>
            <w:tcW w:w="7689" w:type="dxa"/>
            <w:tcBorders/>
            <w:vAlign w:val="center"/>
          </w:tcPr>
          <w:p>
            <w:pPr>
              <w:pStyle w:val="TableContents"/>
              <w:bidi w:val="0"/>
              <w:spacing w:before="0" w:after="283"/>
              <w:jc w:val="left"/>
              <w:rPr/>
            </w:pPr>
            <w:r>
              <w:rPr/>
              <w:t>Date of Plan Adoption or Giving of Instruction, If Relying on Rule 10b5-1</w:t>
            </w:r>
          </w:p>
        </w:tc>
        <w:tc>
          <w:tcPr>
            <w:tcW w:w="2516" w:type="dxa"/>
            <w:tcBorders/>
            <w:vAlign w:val="center"/>
          </w:tcPr>
          <w:p>
            <w:pPr>
              <w:pStyle w:val="TableContents"/>
              <w:bidi w:val="0"/>
              <w:spacing w:before="0" w:after="0"/>
              <w:jc w:val="left"/>
              <w:rPr/>
            </w:pPr>
            <w:r>
              <w:rPr/>
              <w:t>12/08/2023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9" w:type="dxa"/>
            <w:tcBorders/>
            <w:vAlign w:val="center"/>
          </w:tcPr>
          <w:p>
            <w:pPr>
              <w:pStyle w:val="TableContents"/>
              <w:bidi w:val="0"/>
              <w:spacing w:before="0" w:after="283"/>
              <w:jc w:val="left"/>
              <w:rPr/>
            </w:pPr>
            <w:r>
              <w:rPr/>
              <w:t>Signature</w:t>
            </w:r>
          </w:p>
        </w:tc>
        <w:tc>
          <w:tcPr>
            <w:tcW w:w="2516" w:type="dxa"/>
            <w:tcBorders/>
            <w:vAlign w:val="center"/>
          </w:tcPr>
          <w:p>
            <w:pPr>
              <w:pStyle w:val="TableContents"/>
              <w:bidi w:val="0"/>
              <w:spacing w:before="0" w:after="0"/>
              <w:jc w:val="left"/>
              <w:rPr/>
            </w:pPr>
            <w:r>
              <w:rPr/>
              <w:t>/s/ James Ming Hom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3245</Characters>
  <CharactersWithSpaces>3830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