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0001921640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ZAGORSEK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71113</w:t>
            </w:r>
          </w:p>
        </w:tc>
        <w:tc>
          <w:tcPr>
            <w:tcW w:w="1393" w:type="dxa"/>
            <w:tcBorders/>
            <w:vAlign w:val="center"/>
          </w:tcPr>
          <w:p>
            <w:pPr>
              <w:pStyle w:val="TableContents"/>
              <w:bidi w:val="0"/>
              <w:spacing w:before="0" w:after="283"/>
              <w:jc w:val="left"/>
              <w:rPr/>
            </w:pPr>
            <w:r>
              <w:rPr/>
              <w:t>460101.00</w:t>
            </w:r>
          </w:p>
        </w:tc>
        <w:tc>
          <w:tcPr>
            <w:tcW w:w="1565" w:type="dxa"/>
            <w:tcBorders/>
            <w:vAlign w:val="center"/>
          </w:tcPr>
          <w:p>
            <w:pPr>
              <w:pStyle w:val="TableContents"/>
              <w:bidi w:val="0"/>
              <w:spacing w:before="0" w:after="283"/>
              <w:jc w:val="left"/>
              <w:rPr/>
            </w:pPr>
            <w:r>
              <w:rPr/>
              <w:t>454430604</w:t>
            </w:r>
          </w:p>
        </w:tc>
        <w:tc>
          <w:tcPr>
            <w:tcW w:w="1574" w:type="dxa"/>
            <w:tcBorders/>
            <w:vAlign w:val="center"/>
          </w:tcPr>
          <w:p>
            <w:pPr>
              <w:pStyle w:val="TableContents"/>
              <w:bidi w:val="0"/>
              <w:spacing w:before="0" w:after="283"/>
              <w:jc w:val="left"/>
              <w:rPr/>
            </w:pPr>
            <w:r>
              <w:rPr/>
              <w:t>09/15/2026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71113</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91"/>
        <w:gridCol w:w="8914"/>
      </w:tblGrid>
      <w:tr>
        <w:trPr/>
        <w:tc>
          <w:tcPr>
            <w:tcW w:w="1291" w:type="dxa"/>
            <w:tcBorders/>
            <w:vAlign w:val="center"/>
          </w:tcPr>
          <w:p>
            <w:pPr>
              <w:pStyle w:val="TableContents"/>
              <w:bidi w:val="0"/>
              <w:spacing w:before="0" w:after="283"/>
              <w:jc w:val="left"/>
              <w:rPr/>
            </w:pPr>
            <w:r>
              <w:rPr/>
              <w:t>Remarks</w:t>
            </w:r>
          </w:p>
        </w:tc>
        <w:tc>
          <w:tcPr>
            <w:tcW w:w="8914"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3, 2023, August 1, 2024, July 31, 2025 and July 30, 2026. The actual Sale Date and Date of Acquisition was 9/15/2026.</w:t>
            </w:r>
          </w:p>
        </w:tc>
      </w:tr>
      <w:tr>
        <w:trPr/>
        <w:tc>
          <w:tcPr>
            <w:tcW w:w="1291" w:type="dxa"/>
            <w:tcBorders/>
            <w:vAlign w:val="center"/>
          </w:tcPr>
          <w:p>
            <w:pPr>
              <w:pStyle w:val="TableContents"/>
              <w:bidi w:val="0"/>
              <w:spacing w:before="0" w:after="283"/>
              <w:jc w:val="left"/>
              <w:rPr/>
            </w:pPr>
            <w:r>
              <w:rPr/>
              <w:t>Date of Notice</w:t>
            </w:r>
          </w:p>
        </w:tc>
        <w:tc>
          <w:tcPr>
            <w:tcW w:w="891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1" w:type="dxa"/>
            <w:tcBorders/>
            <w:vAlign w:val="center"/>
          </w:tcPr>
          <w:p>
            <w:pPr>
              <w:pStyle w:val="TableContents"/>
              <w:bidi w:val="0"/>
              <w:spacing w:before="0" w:after="283"/>
              <w:jc w:val="left"/>
              <w:rPr/>
            </w:pPr>
            <w:r>
              <w:rPr/>
              <w:t>Signature</w:t>
            </w:r>
          </w:p>
        </w:tc>
        <w:tc>
          <w:tcPr>
            <w:tcW w:w="8914" w:type="dxa"/>
            <w:tcBorders/>
            <w:vAlign w:val="center"/>
          </w:tcPr>
          <w:p>
            <w:pPr>
              <w:pStyle w:val="TableContents"/>
              <w:bidi w:val="0"/>
              <w:spacing w:before="0" w:after="0"/>
              <w:jc w:val="left"/>
              <w:rPr/>
            </w:pPr>
            <w:r>
              <w:rPr/>
              <w:t>/s/ Michael Zagorsek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3125</Characters>
  <CharactersWithSpaces>3696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