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STONEHOCKER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SOUNDHOUND 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SOUNDHOUND AI,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SOUN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02/06/2023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321" w:lineRule="exact"/>
        <w:rPr>
          <w:sz w:val="24"/>
          <w:szCs w:val="24"/>
          <w:color w:val="auto"/>
        </w:rPr>
      </w:pPr>
    </w:p>
    <w:p>
      <w:pPr>
        <w:sectPr>
          <w:pgSz w:w="11900" w:h="16838" w:orient="portrait"/>
          <w:cols w:equalWidth="0" w:num="3">
            <w:col w:w="3720" w:space="200"/>
            <w:col w:w="3095" w:space="720"/>
            <w:col w:w="3345"/>
          </w:cols>
          <w:pgMar w:left="460" w:top="225" w:right="359" w:bottom="1440" w:gutter="0" w:footer="0" w:header="0"/>
          <w:type w:val="continuous"/>
        </w:sectPr>
      </w:pP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95054</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7"/>
                <w:szCs w:val="17"/>
                <w:color w:val="0000FF"/>
              </w:rPr>
              <w:t>02/06/2023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15,000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3.7733</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1,055,380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7"/>
                <w:szCs w:val="17"/>
                <w:color w:val="0000FF"/>
              </w:rPr>
              <w:t>02/07/2023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10,000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4.475</w:t>
            </w:r>
            <w:r>
              <w:rPr>
                <w:rFonts w:ascii="Arial" w:cs="Arial" w:eastAsia="Arial" w:hAnsi="Arial"/>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1,045,380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in August 2022.</w:t>
      </w:r>
    </w:p>
    <w:p>
      <w:pPr>
        <w:spacing w:after="0" w:line="50" w:lineRule="exact"/>
        <w:rPr>
          <w:rFonts w:ascii="Arial" w:cs="Arial" w:eastAsia="Arial" w:hAnsi="Arial"/>
          <w:sz w:val="13"/>
          <w:szCs w:val="13"/>
          <w:color w:val="008000"/>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during the day at prices ranging from $3.57 to $4.00.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ind w:left="40" w:right="24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during the day at prices ranging from $4.45 to $4.50.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fact for STONEHOCKER</w:t>
      </w:r>
      <w:r>
        <w:rPr>
          <w:sz w:val="20"/>
          <w:szCs w:val="20"/>
          <w:color w:val="auto"/>
        </w:rPr>
        <w:tab/>
      </w:r>
      <w:r>
        <w:rPr>
          <w:rFonts w:ascii="Arial" w:cs="Arial" w:eastAsia="Arial" w:hAnsi="Arial"/>
          <w:sz w:val="15"/>
          <w:szCs w:val="15"/>
          <w:color w:val="0000FF"/>
        </w:rPr>
        <w:t>02/08/2023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139"/>
        <w:spacing w:after="0" w:line="253"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207" w:lineRule="exact"/>
        <w:rPr>
          <w:sz w:val="20"/>
          <w:szCs w:val="20"/>
          <w:color w:val="auto"/>
        </w:rPr>
      </w:pPr>
    </w:p>
    <w:p>
      <w:pPr>
        <w:ind w:right="3539" w:firstLine="520"/>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200"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2023-02-08T16:30:49Z</dcterms:created>
  <dcterms:modified xsi:type="dcterms:W3CDTF">2023-02-08T16:30:49Z</dcterms:modified>
</cp:coreProperties>
</file>