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SEYED MAJID EMAMI</w:t>
      </w:r>
    </w:p>
    <w:p>
      <w:pPr>
        <w:spacing w:after="0" w:line="44" w:lineRule="exact"/>
        <w:rPr>
          <w:sz w:val="24"/>
          <w:szCs w:val="24"/>
          <w:color w:val="auto"/>
        </w:rPr>
      </w:pPr>
    </w:p>
    <w:p>
      <w:pPr>
        <w:sectPr>
          <w:pgSz w:w="11900" w:h="16838" w:orient="portrait"/>
          <w:cols w:equalWidth="0" w:num="2">
            <w:col w:w="7240" w:space="720"/>
            <w:col w:w="328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36185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653139.25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375150890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36185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07/01/2025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SEYED MAJID EMAMI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09/22/2025 38537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616653.66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7/1/2025 through 9/1/2025</w:t>
      </w:r>
    </w:p>
    <w:p>
      <w:pPr>
        <w:spacing w:after="0"/>
        <w:rPr>
          <w:sz w:val="20"/>
          <w:szCs w:val="20"/>
          <w:color w:val="auto"/>
        </w:rPr>
      </w:pPr>
      <w:r>
        <w:rPr>
          <w:rFonts w:ascii="Times New Roman" w:cs="Times New Roman" w:eastAsia="Times New Roman" w:hAnsi="Times New Roman"/>
          <w:sz w:val="22"/>
          <w:szCs w:val="22"/>
          <w:color w:val="auto"/>
        </w:rPr>
        <w:t>09/24/2025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03/11/2025</w:t>
      </w:r>
    </w:p>
    <w:p>
      <w:pPr>
        <w:spacing w:after="0" w:line="612" w:lineRule="exact"/>
        <w:rPr>
          <w:sz w:val="20"/>
          <w:szCs w:val="20"/>
          <w:color w:val="auto"/>
        </w:rPr>
      </w:pPr>
    </w:p>
    <w:p>
      <w:pPr>
        <w:sectPr>
          <w:pgSz w:w="11900" w:h="16838" w:orient="portrait"/>
          <w:cols w:equalWidth="0" w:num="2">
            <w:col w:w="3460" w:space="720"/>
            <w:col w:w="70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Seyed Majid Emami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2025-09-24T15:35:49Z</dcterms:created>
  <dcterms:modified xsi:type="dcterms:W3CDTF">2025-09-24T15:35:49Z</dcterms:modified>
</cp:coreProperties>
</file>